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1A2" w:rsidRPr="00F677B0" w:rsidRDefault="00C14F3D" w:rsidP="00E819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7B0">
        <w:rPr>
          <w:rFonts w:ascii="Times New Roman" w:hAnsi="Times New Roman" w:cs="Times New Roman"/>
          <w:b/>
          <w:sz w:val="24"/>
          <w:szCs w:val="24"/>
        </w:rPr>
        <w:t>Structura evenimentului</w:t>
      </w:r>
      <w:r w:rsidR="00C522D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53E24" w:rsidRDefault="00E819A4" w:rsidP="00320FCD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hAnsi="Times New Roman" w:cs="Times New Roman"/>
          <w:b/>
          <w:iCs/>
          <w:sz w:val="24"/>
          <w:szCs w:val="24"/>
        </w:rPr>
      </w:pPr>
      <w:r w:rsidRPr="00F677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7B0">
        <w:rPr>
          <w:rFonts w:ascii="Times New Roman" w:hAnsi="Times New Roman" w:cs="Times New Roman"/>
          <w:b/>
          <w:iCs/>
          <w:sz w:val="24"/>
          <w:szCs w:val="24"/>
        </w:rPr>
        <w:t>Workshopul</w:t>
      </w:r>
      <w:proofErr w:type="spellEnd"/>
      <w:r w:rsidRPr="00F677B0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8B0D4B" w:rsidRPr="00F677B0">
        <w:rPr>
          <w:rFonts w:ascii="Times New Roman" w:hAnsi="Times New Roman" w:cs="Times New Roman"/>
          <w:b/>
          <w:iCs/>
          <w:sz w:val="24"/>
          <w:szCs w:val="24"/>
        </w:rPr>
        <w:t>organizat în parteneriat cu Asociația Criminaliștilor din România și Colegiul Internațional de Pregătire Profesională Continuă a Experților și Specialiștilor</w:t>
      </w:r>
    </w:p>
    <w:p w:rsidR="008B0D4B" w:rsidRDefault="008B0D4B" w:rsidP="00320FCD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hAnsi="Times New Roman" w:cs="Times New Roman"/>
          <w:iCs/>
          <w:sz w:val="24"/>
          <w:szCs w:val="24"/>
        </w:rPr>
      </w:pPr>
      <w:r w:rsidRPr="00F677B0">
        <w:rPr>
          <w:rFonts w:ascii="Times New Roman" w:hAnsi="Times New Roman" w:cs="Times New Roman"/>
          <w:b/>
          <w:iCs/>
          <w:sz w:val="24"/>
          <w:szCs w:val="24"/>
        </w:rPr>
        <w:t xml:space="preserve">„SC Management Expert Internațional” </w:t>
      </w:r>
      <w:r w:rsidRPr="00F677B0">
        <w:rPr>
          <w:rFonts w:ascii="Times New Roman" w:hAnsi="Times New Roman" w:cs="Times New Roman"/>
          <w:iCs/>
          <w:sz w:val="24"/>
          <w:szCs w:val="24"/>
        </w:rPr>
        <w:t>(ed. a III-a)</w:t>
      </w:r>
    </w:p>
    <w:p w:rsidR="00ED60DE" w:rsidRPr="00F677B0" w:rsidRDefault="00ED60DE" w:rsidP="00320FCD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hAnsi="Times New Roman" w:cs="Times New Roman"/>
          <w:iCs/>
          <w:sz w:val="24"/>
          <w:szCs w:val="24"/>
        </w:rPr>
      </w:pPr>
      <w:bookmarkStart w:id="0" w:name="_GoBack"/>
      <w:bookmarkEnd w:id="0"/>
    </w:p>
    <w:p w:rsidR="0094184D" w:rsidRPr="00F677B0" w:rsidRDefault="004777F0" w:rsidP="0094184D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„PROVOCĂRI ÎN EXPERTIZA JUDICIARĂ </w:t>
      </w:r>
      <w:r w:rsidR="00353E2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- </w:t>
      </w:r>
      <w:r w:rsidRPr="00F677B0">
        <w:rPr>
          <w:rFonts w:ascii="Times New Roman" w:hAnsi="Times New Roman" w:cs="Times New Roman"/>
          <w:b/>
          <w:sz w:val="24"/>
          <w:szCs w:val="24"/>
        </w:rPr>
        <w:t xml:space="preserve">EXAMINAREA SUBSTANȚELOR </w:t>
      </w:r>
      <w:r w:rsidR="0094184D" w:rsidRPr="00F677B0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E819A4" w:rsidRDefault="0094184D" w:rsidP="0094184D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677B0">
        <w:rPr>
          <w:rFonts w:ascii="Times New Roman" w:hAnsi="Times New Roman" w:cs="Times New Roman"/>
          <w:b/>
          <w:sz w:val="24"/>
          <w:szCs w:val="24"/>
        </w:rPr>
        <w:t xml:space="preserve"> STUPEFIANTE</w:t>
      </w:r>
      <w:r w:rsidR="00633B77" w:rsidRPr="00F677B0">
        <w:rPr>
          <w:rFonts w:ascii="Times New Roman" w:hAnsi="Times New Roman" w:cs="Times New Roman"/>
          <w:b/>
          <w:sz w:val="24"/>
          <w:szCs w:val="24"/>
        </w:rPr>
        <w:t xml:space="preserve"> ȘI</w:t>
      </w:r>
      <w:r w:rsidRPr="00F677B0">
        <w:rPr>
          <w:rFonts w:ascii="Times New Roman" w:hAnsi="Times New Roman" w:cs="Times New Roman"/>
          <w:b/>
          <w:sz w:val="24"/>
          <w:szCs w:val="24"/>
        </w:rPr>
        <w:t xml:space="preserve"> PSIHOTROPE, ȘI A PR</w:t>
      </w:r>
      <w:r w:rsidR="00B54CFE">
        <w:rPr>
          <w:rFonts w:ascii="Times New Roman" w:hAnsi="Times New Roman" w:cs="Times New Roman"/>
          <w:b/>
          <w:sz w:val="24"/>
          <w:szCs w:val="24"/>
        </w:rPr>
        <w:t>E</w:t>
      </w:r>
      <w:r w:rsidRPr="00F677B0">
        <w:rPr>
          <w:rFonts w:ascii="Times New Roman" w:hAnsi="Times New Roman" w:cs="Times New Roman"/>
          <w:b/>
          <w:sz w:val="24"/>
          <w:szCs w:val="24"/>
        </w:rPr>
        <w:t>CU</w:t>
      </w:r>
      <w:r w:rsidR="00B54CFE">
        <w:rPr>
          <w:rFonts w:ascii="Times New Roman" w:hAnsi="Times New Roman" w:cs="Times New Roman"/>
          <w:b/>
          <w:sz w:val="24"/>
          <w:szCs w:val="24"/>
        </w:rPr>
        <w:t>R</w:t>
      </w:r>
      <w:r w:rsidRPr="00F677B0">
        <w:rPr>
          <w:rFonts w:ascii="Times New Roman" w:hAnsi="Times New Roman" w:cs="Times New Roman"/>
          <w:b/>
          <w:sz w:val="24"/>
          <w:szCs w:val="24"/>
        </w:rPr>
        <w:t>SORILOR</w:t>
      </w:r>
      <w:r w:rsidR="004777F0" w:rsidRPr="00F677B0">
        <w:rPr>
          <w:rFonts w:ascii="Times New Roman" w:hAnsi="Times New Roman" w:cs="Times New Roman"/>
          <w:b/>
          <w:sz w:val="24"/>
          <w:szCs w:val="24"/>
        </w:rPr>
        <w:t>.</w:t>
      </w:r>
      <w:r w:rsidRPr="00F677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77F0"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>STUDII DE CAZ”</w:t>
      </w:r>
    </w:p>
    <w:p w:rsidR="00353E24" w:rsidRPr="00F677B0" w:rsidRDefault="00353E24" w:rsidP="0094184D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8B0D4B" w:rsidRDefault="008B0D4B" w:rsidP="008B0D4B">
      <w:pPr>
        <w:shd w:val="clear" w:color="auto" w:fill="FFFFFF"/>
        <w:spacing w:after="0" w:line="276" w:lineRule="auto"/>
        <w:ind w:right="140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>Marți, 17 martie 2026</w:t>
      </w:r>
    </w:p>
    <w:p w:rsidR="00353E24" w:rsidRPr="00F677B0" w:rsidRDefault="00353E24" w:rsidP="008B0D4B">
      <w:pPr>
        <w:shd w:val="clear" w:color="auto" w:fill="FFFFFF"/>
        <w:spacing w:after="0" w:line="276" w:lineRule="auto"/>
        <w:ind w:right="140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8B0D4B" w:rsidRPr="00F677B0" w:rsidRDefault="00CA406B" w:rsidP="00CA406B">
      <w:pPr>
        <w:shd w:val="clear" w:color="auto" w:fill="DEEAF6" w:themeFill="accent1" w:themeFillTint="33"/>
        <w:spacing w:after="0" w:line="276" w:lineRule="auto"/>
        <w:ind w:right="-1"/>
        <w:textAlignment w:val="baseline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9:45-10:00 </w:t>
      </w:r>
      <w:r w:rsidR="002F28E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>Înregistrarea participanților</w:t>
      </w:r>
    </w:p>
    <w:p w:rsidR="00CA406B" w:rsidRPr="00F677B0" w:rsidRDefault="00CA406B" w:rsidP="00CA406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>(Sala nr. 20 - Centrul Național de Expertize Judiciare, str. Maria Cebotari 2, Chișinău)</w:t>
      </w:r>
    </w:p>
    <w:p w:rsidR="00CA406B" w:rsidRPr="00F677B0" w:rsidRDefault="00CA406B" w:rsidP="008B0D4B">
      <w:pPr>
        <w:shd w:val="clear" w:color="auto" w:fill="FFFFFF"/>
        <w:spacing w:after="0" w:line="276" w:lineRule="auto"/>
        <w:ind w:right="140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E819A4" w:rsidRPr="00F677B0" w:rsidRDefault="008B0D4B" w:rsidP="00320FCD">
      <w:pPr>
        <w:shd w:val="clear" w:color="auto" w:fill="D9E2F3" w:themeFill="accent5" w:themeFillTint="33"/>
        <w:spacing w:after="0" w:line="240" w:lineRule="auto"/>
        <w:textAlignment w:val="baseline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10:00 </w:t>
      </w:r>
      <w:r w:rsidR="0039186B"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2F28E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Deschiderea </w:t>
      </w:r>
      <w:proofErr w:type="spellStart"/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>Works</w:t>
      </w:r>
      <w:r w:rsidR="00933F97">
        <w:rPr>
          <w:rFonts w:ascii="Times New Roman" w:hAnsi="Times New Roman" w:cs="Times New Roman"/>
          <w:b/>
          <w:bCs/>
          <w:iCs/>
          <w:sz w:val="24"/>
          <w:szCs w:val="24"/>
        </w:rPr>
        <w:t>h</w:t>
      </w:r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>opului</w:t>
      </w:r>
      <w:proofErr w:type="spellEnd"/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</w:p>
    <w:p w:rsidR="00ED60DE" w:rsidRDefault="00CA406B" w:rsidP="00CA406B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F08A1">
        <w:rPr>
          <w:rFonts w:ascii="Times New Roman" w:hAnsi="Times New Roman" w:cs="Times New Roman"/>
          <w:bCs/>
          <w:i/>
          <w:iCs/>
          <w:sz w:val="24"/>
          <w:szCs w:val="24"/>
        </w:rPr>
        <w:t>(</w:t>
      </w:r>
      <w:r w:rsidR="00933F97" w:rsidRPr="000F08A1">
        <w:rPr>
          <w:rFonts w:ascii="Times New Roman" w:hAnsi="Times New Roman" w:cs="Times New Roman"/>
          <w:bCs/>
          <w:i/>
          <w:iCs/>
          <w:sz w:val="24"/>
          <w:szCs w:val="24"/>
        </w:rPr>
        <w:t>C</w:t>
      </w:r>
      <w:r w:rsidR="00C522D5" w:rsidRPr="000F08A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uvânt de deschidere: </w:t>
      </w:r>
    </w:p>
    <w:p w:rsidR="00ED60DE" w:rsidRPr="00ED60DE" w:rsidRDefault="00CA406B" w:rsidP="00ED60DE">
      <w:pPr>
        <w:pStyle w:val="a5"/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ED60DE">
        <w:rPr>
          <w:rFonts w:ascii="Times New Roman" w:hAnsi="Times New Roman" w:cs="Times New Roman"/>
          <w:b/>
          <w:bCs/>
          <w:i/>
          <w:iCs/>
          <w:sz w:val="24"/>
          <w:szCs w:val="24"/>
        </w:rPr>
        <w:t>dr. Olga CATARAGA</w:t>
      </w:r>
      <w:r w:rsidRPr="00ED60D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directoarea CNEJ, </w:t>
      </w:r>
    </w:p>
    <w:p w:rsidR="00ED60DE" w:rsidRDefault="00CA406B" w:rsidP="00ED60DE">
      <w:pPr>
        <w:pStyle w:val="a5"/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ED60DE">
        <w:rPr>
          <w:rFonts w:ascii="Times New Roman" w:hAnsi="Times New Roman" w:cs="Times New Roman"/>
          <w:b/>
          <w:bCs/>
          <w:i/>
          <w:iCs/>
          <w:sz w:val="24"/>
          <w:szCs w:val="24"/>
        </w:rPr>
        <w:t>Dumitru VLEJU</w:t>
      </w:r>
      <w:r w:rsidRPr="00ED60DE">
        <w:rPr>
          <w:rFonts w:ascii="Times New Roman" w:hAnsi="Times New Roman" w:cs="Times New Roman"/>
          <w:bCs/>
          <w:i/>
          <w:iCs/>
          <w:sz w:val="24"/>
          <w:szCs w:val="24"/>
        </w:rPr>
        <w:t>, Secretar de stat al M</w:t>
      </w:r>
      <w:r w:rsidR="00C35143" w:rsidRPr="00ED60D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J al RM, </w:t>
      </w:r>
    </w:p>
    <w:p w:rsidR="00ED60DE" w:rsidRPr="00ED60DE" w:rsidRDefault="00ED0F7C" w:rsidP="00ED60DE">
      <w:pPr>
        <w:pStyle w:val="a5"/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  <w:proofErr w:type="spellStart"/>
      <w:r w:rsidRPr="00ED60DE">
        <w:rPr>
          <w:rFonts w:ascii="Times New Roman" w:hAnsi="Times New Roman" w:cs="Times New Roman"/>
          <w:b/>
          <w:i/>
          <w:sz w:val="24"/>
          <w:szCs w:val="24"/>
        </w:rPr>
        <w:t>Larysa</w:t>
      </w:r>
      <w:proofErr w:type="spellEnd"/>
      <w:r w:rsidRPr="00ED60DE">
        <w:rPr>
          <w:rFonts w:ascii="Times New Roman" w:hAnsi="Times New Roman" w:cs="Times New Roman"/>
          <w:b/>
          <w:i/>
          <w:sz w:val="24"/>
          <w:szCs w:val="24"/>
        </w:rPr>
        <w:t xml:space="preserve"> ARKUȘHA</w:t>
      </w:r>
      <w:r w:rsidRPr="00ED60DE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Pr="00ED60DE">
        <w:rPr>
          <w:rFonts w:ascii="Times New Roman" w:hAnsi="Times New Roman" w:cs="Times New Roman"/>
          <w:i/>
          <w:sz w:val="24"/>
          <w:szCs w:val="24"/>
        </w:rPr>
        <w:t xml:space="preserve">Doc. </w:t>
      </w:r>
      <w:proofErr w:type="spellStart"/>
      <w:r w:rsidRPr="00ED60DE">
        <w:rPr>
          <w:rFonts w:ascii="Times New Roman" w:hAnsi="Times New Roman" w:cs="Times New Roman"/>
          <w:i/>
          <w:sz w:val="24"/>
          <w:szCs w:val="24"/>
        </w:rPr>
        <w:t>Habilitat</w:t>
      </w:r>
      <w:proofErr w:type="spellEnd"/>
      <w:r w:rsidRPr="00ED60DE">
        <w:rPr>
          <w:rFonts w:ascii="Times New Roman" w:hAnsi="Times New Roman" w:cs="Times New Roman"/>
          <w:i/>
          <w:sz w:val="24"/>
          <w:szCs w:val="24"/>
        </w:rPr>
        <w:t xml:space="preserve"> în drept, prof. universitar, Șefa Catedrei de </w:t>
      </w:r>
      <w:r w:rsidR="000F08A1" w:rsidRPr="00ED60DE">
        <w:rPr>
          <w:rFonts w:ascii="Times New Roman" w:hAnsi="Times New Roman" w:cs="Times New Roman"/>
          <w:i/>
          <w:sz w:val="24"/>
          <w:szCs w:val="24"/>
        </w:rPr>
        <w:t>Criminalistică</w:t>
      </w:r>
      <w:r w:rsidRPr="00ED60DE">
        <w:rPr>
          <w:rFonts w:ascii="Times New Roman" w:hAnsi="Times New Roman" w:cs="Times New Roman"/>
          <w:i/>
          <w:sz w:val="24"/>
          <w:szCs w:val="24"/>
        </w:rPr>
        <w:t xml:space="preserve">, de activitate </w:t>
      </w:r>
      <w:proofErr w:type="spellStart"/>
      <w:r w:rsidRPr="00ED60DE">
        <w:rPr>
          <w:rFonts w:ascii="Times New Roman" w:hAnsi="Times New Roman" w:cs="Times New Roman"/>
          <w:i/>
          <w:sz w:val="24"/>
          <w:szCs w:val="24"/>
        </w:rPr>
        <w:t>Detectivă</w:t>
      </w:r>
      <w:proofErr w:type="spellEnd"/>
      <w:r w:rsidRPr="00ED60DE">
        <w:rPr>
          <w:rFonts w:ascii="Times New Roman" w:hAnsi="Times New Roman" w:cs="Times New Roman"/>
          <w:i/>
          <w:sz w:val="24"/>
          <w:szCs w:val="24"/>
        </w:rPr>
        <w:t xml:space="preserve"> și Operativ-Investigativă, Universitatea Națională „Academia de Drept din </w:t>
      </w:r>
      <w:proofErr w:type="spellStart"/>
      <w:r w:rsidRPr="00ED60DE">
        <w:rPr>
          <w:rFonts w:ascii="Times New Roman" w:hAnsi="Times New Roman" w:cs="Times New Roman"/>
          <w:i/>
          <w:sz w:val="24"/>
          <w:szCs w:val="24"/>
        </w:rPr>
        <w:t>Odesa</w:t>
      </w:r>
      <w:proofErr w:type="spellEnd"/>
      <w:r w:rsidRPr="00ED60DE">
        <w:rPr>
          <w:rFonts w:ascii="Times New Roman" w:hAnsi="Times New Roman" w:cs="Times New Roman"/>
          <w:i/>
          <w:sz w:val="24"/>
          <w:szCs w:val="24"/>
        </w:rPr>
        <w:t>”</w:t>
      </w:r>
      <w:r w:rsidRPr="00ED60D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D60DE">
        <w:rPr>
          <w:rFonts w:ascii="Times New Roman" w:hAnsi="Times New Roman" w:cs="Times New Roman"/>
          <w:sz w:val="24"/>
          <w:szCs w:val="24"/>
        </w:rPr>
        <w:t>și</w:t>
      </w:r>
      <w:r w:rsidRPr="00ED60D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ED60DE" w:rsidRPr="00ED60DE" w:rsidRDefault="00ED0F7C" w:rsidP="00ED60DE">
      <w:pPr>
        <w:pStyle w:val="a5"/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  <w:proofErr w:type="spellStart"/>
      <w:r w:rsidRPr="00ED60DE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Antonina</w:t>
      </w:r>
      <w:proofErr w:type="spellEnd"/>
      <w:r w:rsidRPr="00ED60D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CHEREMNOVA</w:t>
      </w:r>
      <w:r w:rsidRPr="00ED60D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 w:rsidRPr="00ED60DE">
        <w:rPr>
          <w:rFonts w:ascii="Times New Roman" w:hAnsi="Times New Roman" w:cs="Times New Roman"/>
          <w:i/>
          <w:sz w:val="24"/>
          <w:szCs w:val="24"/>
        </w:rPr>
        <w:t>Profesor asociat, secr</w:t>
      </w:r>
      <w:r w:rsidR="000F08A1" w:rsidRPr="00ED60DE">
        <w:rPr>
          <w:rFonts w:ascii="Times New Roman" w:hAnsi="Times New Roman" w:cs="Times New Roman"/>
          <w:i/>
          <w:sz w:val="24"/>
          <w:szCs w:val="24"/>
        </w:rPr>
        <w:t>etar</w:t>
      </w:r>
      <w:r w:rsidRPr="00ED60DE">
        <w:rPr>
          <w:rFonts w:ascii="Times New Roman" w:hAnsi="Times New Roman" w:cs="Times New Roman"/>
          <w:i/>
          <w:sz w:val="24"/>
          <w:szCs w:val="24"/>
        </w:rPr>
        <w:t xml:space="preserve"> Academic </w:t>
      </w:r>
      <w:r w:rsidR="000F08A1" w:rsidRPr="00ED60DE">
        <w:rPr>
          <w:rFonts w:ascii="Times New Roman" w:hAnsi="Times New Roman" w:cs="Times New Roman"/>
          <w:i/>
          <w:sz w:val="24"/>
          <w:szCs w:val="24"/>
        </w:rPr>
        <w:t xml:space="preserve">la </w:t>
      </w:r>
      <w:r w:rsidRPr="00ED60DE">
        <w:rPr>
          <w:rFonts w:ascii="Times New Roman" w:hAnsi="Times New Roman" w:cs="Times New Roman"/>
          <w:i/>
          <w:sz w:val="24"/>
          <w:szCs w:val="24"/>
        </w:rPr>
        <w:t xml:space="preserve">Institutul de Cercetări și Expertiză Criminalistică din </w:t>
      </w:r>
      <w:proofErr w:type="spellStart"/>
      <w:r w:rsidRPr="00ED60DE">
        <w:rPr>
          <w:rFonts w:ascii="Times New Roman" w:hAnsi="Times New Roman" w:cs="Times New Roman"/>
          <w:i/>
          <w:sz w:val="24"/>
          <w:szCs w:val="24"/>
        </w:rPr>
        <w:t>Odesa</w:t>
      </w:r>
      <w:proofErr w:type="spellEnd"/>
      <w:r w:rsidRPr="00ED60DE">
        <w:rPr>
          <w:rFonts w:ascii="Times New Roman" w:hAnsi="Times New Roman" w:cs="Times New Roman"/>
          <w:i/>
          <w:sz w:val="24"/>
          <w:szCs w:val="24"/>
        </w:rPr>
        <w:t xml:space="preserve"> al MJ al Ucrainei</w:t>
      </w:r>
      <w:r w:rsidR="000F08A1" w:rsidRPr="00ED60DE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D60D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D60DE" w:rsidRDefault="000F08A1" w:rsidP="00ED60DE">
      <w:pPr>
        <w:pStyle w:val="a5"/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ED60DE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Maria - Georgeta STOIAN</w:t>
      </w:r>
      <w:r w:rsidRPr="00ED60D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– dr. ing. chimist, expert criminalist, Prof. asociat, Facultatea de drept, Universitatea „Titu </w:t>
      </w:r>
      <w:proofErr w:type="spellStart"/>
      <w:r w:rsidRPr="00ED60DE">
        <w:rPr>
          <w:rFonts w:ascii="Times New Roman" w:hAnsi="Times New Roman" w:cs="Times New Roman"/>
          <w:bCs/>
          <w:i/>
          <w:iCs/>
          <w:sz w:val="24"/>
          <w:szCs w:val="24"/>
        </w:rPr>
        <w:t>Maiorescu”București</w:t>
      </w:r>
      <w:proofErr w:type="spellEnd"/>
      <w:r w:rsidRPr="00ED60DE">
        <w:rPr>
          <w:rFonts w:ascii="Times New Roman" w:hAnsi="Times New Roman" w:cs="Times New Roman"/>
          <w:bCs/>
          <w:i/>
          <w:iCs/>
          <w:sz w:val="24"/>
          <w:szCs w:val="24"/>
        </w:rPr>
        <w:t>, Secretar general al Asociației Criminaliștilor din România</w:t>
      </w:r>
      <w:r w:rsidR="00ED60DE">
        <w:rPr>
          <w:rFonts w:ascii="Times New Roman" w:hAnsi="Times New Roman" w:cs="Times New Roman"/>
          <w:bCs/>
          <w:i/>
          <w:iCs/>
          <w:sz w:val="24"/>
          <w:szCs w:val="24"/>
        </w:rPr>
        <w:t>,</w:t>
      </w:r>
    </w:p>
    <w:p w:rsidR="00FF236B" w:rsidRDefault="00CA406B" w:rsidP="00ED60DE">
      <w:pPr>
        <w:pStyle w:val="a5"/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ED60DE">
        <w:rPr>
          <w:rFonts w:ascii="Times New Roman" w:hAnsi="Times New Roman" w:cs="Times New Roman"/>
          <w:b/>
          <w:bCs/>
          <w:i/>
          <w:iCs/>
          <w:sz w:val="24"/>
          <w:szCs w:val="24"/>
        </w:rPr>
        <w:t>Ivan BULGARU</w:t>
      </w:r>
      <w:r w:rsidRPr="00ED60DE">
        <w:rPr>
          <w:rFonts w:ascii="Times New Roman" w:hAnsi="Times New Roman" w:cs="Times New Roman"/>
          <w:bCs/>
          <w:i/>
          <w:iCs/>
          <w:sz w:val="24"/>
          <w:szCs w:val="24"/>
        </w:rPr>
        <w:t>, director CML</w:t>
      </w:r>
      <w:r w:rsidR="00ED60DE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Pr="00ED60D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</w:p>
    <w:p w:rsidR="00ED60DE" w:rsidRPr="00ED60DE" w:rsidRDefault="00ED60DE" w:rsidP="00ED60DE">
      <w:pPr>
        <w:pStyle w:val="a5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E819A4" w:rsidRPr="00F677B0" w:rsidRDefault="0039186B" w:rsidP="00320FCD">
      <w:pPr>
        <w:shd w:val="clear" w:color="auto" w:fill="D9E2F3" w:themeFill="accent5" w:themeFillTint="33"/>
        <w:spacing w:after="0" w:line="240" w:lineRule="auto"/>
        <w:textAlignment w:val="baseline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>10:</w:t>
      </w:r>
      <w:r w:rsidR="000F08A1">
        <w:rPr>
          <w:rFonts w:ascii="Times New Roman" w:hAnsi="Times New Roman" w:cs="Times New Roman"/>
          <w:b/>
          <w:bCs/>
          <w:iCs/>
          <w:sz w:val="24"/>
          <w:szCs w:val="24"/>
        </w:rPr>
        <w:t>30</w:t>
      </w:r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  <w:r w:rsidR="002F28E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>Prezentarea participanților</w:t>
      </w:r>
    </w:p>
    <w:p w:rsidR="00E819A4" w:rsidRPr="00F677B0" w:rsidRDefault="0039186B" w:rsidP="00320FC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(Durata – 20 min.) </w:t>
      </w:r>
    </w:p>
    <w:p w:rsidR="00E819A4" w:rsidRPr="00F677B0" w:rsidRDefault="00E819A4" w:rsidP="00320FCD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39186B" w:rsidRPr="00F677B0" w:rsidRDefault="0039186B" w:rsidP="00320FCD">
      <w:pPr>
        <w:shd w:val="clear" w:color="auto" w:fill="D9E2F3" w:themeFill="accent5" w:themeFillTint="33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>10:</w:t>
      </w:r>
      <w:r w:rsidR="000F08A1">
        <w:rPr>
          <w:rFonts w:ascii="Times New Roman" w:hAnsi="Times New Roman" w:cs="Times New Roman"/>
          <w:b/>
          <w:bCs/>
          <w:iCs/>
          <w:sz w:val="24"/>
          <w:szCs w:val="24"/>
        </w:rPr>
        <w:t>45</w:t>
      </w:r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CA406B"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>Subiecții legali ai expertizei judiciare „</w:t>
      </w:r>
      <w:r w:rsidR="00CA406B" w:rsidRPr="00F677B0">
        <w:rPr>
          <w:rFonts w:ascii="Times New Roman" w:hAnsi="Times New Roman" w:cs="Times New Roman"/>
          <w:b/>
          <w:sz w:val="24"/>
          <w:szCs w:val="24"/>
        </w:rPr>
        <w:t xml:space="preserve">Examinarea substanțelor stupefiante și psihotrope, și a </w:t>
      </w:r>
      <w:r w:rsidR="007B4129" w:rsidRPr="00F677B0">
        <w:rPr>
          <w:rFonts w:ascii="Times New Roman" w:hAnsi="Times New Roman" w:cs="Times New Roman"/>
          <w:b/>
          <w:sz w:val="24"/>
          <w:szCs w:val="24"/>
        </w:rPr>
        <w:t>precursorilor</w:t>
      </w:r>
      <w:r w:rsidR="00CA406B" w:rsidRPr="00F677B0">
        <w:rPr>
          <w:rFonts w:ascii="Times New Roman" w:hAnsi="Times New Roman" w:cs="Times New Roman"/>
          <w:b/>
          <w:sz w:val="24"/>
          <w:szCs w:val="24"/>
        </w:rPr>
        <w:t xml:space="preserve">”. </w:t>
      </w:r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Date informaționale </w:t>
      </w:r>
      <w:r w:rsidR="00ED60D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din </w:t>
      </w:r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Registrul de stat al experților judiciari din Republica Moldova  </w:t>
      </w:r>
    </w:p>
    <w:p w:rsidR="00E819A4" w:rsidRPr="00F677B0" w:rsidRDefault="0039186B" w:rsidP="00320FC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>(</w:t>
      </w:r>
      <w:proofErr w:type="spellStart"/>
      <w:r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>Lilia</w:t>
      </w:r>
      <w:proofErr w:type="spellEnd"/>
      <w:r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FLOREA </w:t>
      </w:r>
      <w:r w:rsidR="00A209BE"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– șefa Laboratorului </w:t>
      </w:r>
      <w:proofErr w:type="spellStart"/>
      <w:r w:rsidR="00A209BE"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>metodico</w:t>
      </w:r>
      <w:proofErr w:type="spellEnd"/>
      <w:r w:rsidR="00A209BE"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-științific </w:t>
      </w:r>
      <w:r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>CNEJ)</w:t>
      </w:r>
    </w:p>
    <w:p w:rsidR="00E819A4" w:rsidRPr="00F677B0" w:rsidRDefault="00E819A4" w:rsidP="00320FCD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39186B" w:rsidRPr="00F677B0" w:rsidRDefault="0039186B" w:rsidP="00320FCD">
      <w:pPr>
        <w:shd w:val="clear" w:color="auto" w:fill="D9E2F3" w:themeFill="accent5" w:themeFillTint="33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  <w:r w:rsidR="000F08A1">
        <w:rPr>
          <w:rFonts w:ascii="Times New Roman" w:hAnsi="Times New Roman" w:cs="Times New Roman"/>
          <w:b/>
          <w:bCs/>
          <w:iCs/>
          <w:sz w:val="24"/>
          <w:szCs w:val="24"/>
        </w:rPr>
        <w:t>0</w:t>
      </w:r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  <w:r w:rsidR="000F08A1">
        <w:rPr>
          <w:rFonts w:ascii="Times New Roman" w:hAnsi="Times New Roman" w:cs="Times New Roman"/>
          <w:b/>
          <w:bCs/>
          <w:iCs/>
          <w:sz w:val="24"/>
          <w:szCs w:val="24"/>
        </w:rPr>
        <w:t>55</w:t>
      </w:r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5F7D0C"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>„Noi tendințe de dezvoltare ale activităților specifice</w:t>
      </w:r>
      <w:r w:rsidR="00933F97">
        <w:rPr>
          <w:rFonts w:ascii="Times New Roman" w:hAnsi="Times New Roman" w:cs="Times New Roman"/>
          <w:b/>
          <w:bCs/>
          <w:iCs/>
          <w:sz w:val="24"/>
          <w:szCs w:val="24"/>
        </w:rPr>
        <w:t>,</w:t>
      </w:r>
      <w:r w:rsidR="005F7D0C"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privind identificarea și determinarea drogurilor, substanțelor psihotrope și celor medicamentoase cu efecte similare în materialul biologic uman</w:t>
      </w:r>
      <w:r w:rsidR="00933F97">
        <w:rPr>
          <w:rFonts w:ascii="Times New Roman" w:hAnsi="Times New Roman" w:cs="Times New Roman"/>
          <w:b/>
          <w:bCs/>
          <w:iCs/>
          <w:sz w:val="24"/>
          <w:szCs w:val="24"/>
        </w:rPr>
        <w:t>,</w:t>
      </w:r>
      <w:r w:rsidR="005F7D0C"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cât și provocările actuale în domeniul Toxicologiei medico-legală”</w:t>
      </w:r>
    </w:p>
    <w:p w:rsidR="00FB214C" w:rsidRPr="00F677B0" w:rsidRDefault="00FB214C" w:rsidP="00320FC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>(</w:t>
      </w:r>
      <w:r w:rsidR="0094184D"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Experții judiciari </w:t>
      </w:r>
      <w:proofErr w:type="spellStart"/>
      <w:r w:rsidR="0094184D"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>medico</w:t>
      </w:r>
      <w:proofErr w:type="spellEnd"/>
      <w:r w:rsidR="0094184D"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>-legiști</w:t>
      </w:r>
      <w:r w:rsidR="00C522D5">
        <w:rPr>
          <w:rFonts w:ascii="Times New Roman" w:hAnsi="Times New Roman" w:cs="Times New Roman"/>
          <w:bCs/>
          <w:i/>
          <w:iCs/>
          <w:sz w:val="24"/>
          <w:szCs w:val="24"/>
        </w:rPr>
        <w:t>: Diana C</w:t>
      </w:r>
      <w:r w:rsidR="00125BE4">
        <w:rPr>
          <w:rFonts w:ascii="Times New Roman" w:hAnsi="Times New Roman" w:cs="Times New Roman"/>
          <w:bCs/>
          <w:i/>
          <w:iCs/>
          <w:sz w:val="24"/>
          <w:szCs w:val="24"/>
        </w:rPr>
        <w:t>IOCOI</w:t>
      </w:r>
      <w:r w:rsidR="00C522D5">
        <w:rPr>
          <w:rFonts w:ascii="Times New Roman" w:hAnsi="Times New Roman" w:cs="Times New Roman"/>
          <w:bCs/>
          <w:i/>
          <w:iCs/>
          <w:sz w:val="24"/>
          <w:szCs w:val="24"/>
        </w:rPr>
        <w:t>, Victor M</w:t>
      </w:r>
      <w:r w:rsidR="00125BE4">
        <w:rPr>
          <w:rFonts w:ascii="Times New Roman" w:hAnsi="Times New Roman" w:cs="Times New Roman"/>
          <w:bCs/>
          <w:i/>
          <w:iCs/>
          <w:sz w:val="24"/>
          <w:szCs w:val="24"/>
        </w:rPr>
        <w:t>OCANU -</w:t>
      </w:r>
      <w:r w:rsidR="0094184D"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Reprezentanți ai CML</w:t>
      </w:r>
      <w:r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) </w:t>
      </w:r>
    </w:p>
    <w:p w:rsidR="00A209BE" w:rsidRPr="00F677B0" w:rsidRDefault="00A209BE" w:rsidP="00320FC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9C2129" w:rsidRPr="00F677B0" w:rsidRDefault="009C2129" w:rsidP="0094184D">
      <w:pPr>
        <w:shd w:val="clear" w:color="auto" w:fill="D9E2F3" w:themeFill="accent5" w:themeFillTint="33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>11:</w:t>
      </w:r>
      <w:r w:rsidR="000F08A1">
        <w:rPr>
          <w:rFonts w:ascii="Times New Roman" w:hAnsi="Times New Roman" w:cs="Times New Roman"/>
          <w:b/>
          <w:bCs/>
          <w:iCs/>
          <w:sz w:val="24"/>
          <w:szCs w:val="24"/>
        </w:rPr>
        <w:t>10</w:t>
      </w:r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„</w:t>
      </w:r>
      <w:r w:rsidR="000F20CD"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Noile substanțe </w:t>
      </w:r>
      <w:proofErr w:type="spellStart"/>
      <w:r w:rsidR="000F20CD"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>psihoactive</w:t>
      </w:r>
      <w:proofErr w:type="spellEnd"/>
      <w:r w:rsidR="000F20CD"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- </w:t>
      </w:r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Provocări </w:t>
      </w:r>
      <w:r w:rsidR="000F20CD"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>chimice, provocări legislative în România”</w:t>
      </w:r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A209BE" w:rsidRPr="00F677B0" w:rsidRDefault="000F20CD" w:rsidP="00320F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(Maria - Georgeta STOIAN – dr. ing. chimist, expert criminalist, Prof. asociat, Facultatea de drept, Universitatea „Titu </w:t>
      </w:r>
      <w:proofErr w:type="spellStart"/>
      <w:r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>Maiorescu”București</w:t>
      </w:r>
      <w:proofErr w:type="spellEnd"/>
      <w:r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Secretar general al Asociației Criminaliștilor din România. </w:t>
      </w:r>
      <w:r w:rsidR="009C2129"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A209BE"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</w:t>
      </w:r>
    </w:p>
    <w:p w:rsidR="00E819A4" w:rsidRPr="00F677B0" w:rsidRDefault="00E819A4" w:rsidP="00320FC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0F20CD" w:rsidRPr="00F677B0" w:rsidRDefault="000F20CD" w:rsidP="00320FCD">
      <w:pPr>
        <w:shd w:val="clear" w:color="auto" w:fill="D9E2F3" w:themeFill="accent5" w:themeFillTint="33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>11:</w:t>
      </w:r>
      <w:r w:rsidR="000F08A1">
        <w:rPr>
          <w:rFonts w:ascii="Times New Roman" w:hAnsi="Times New Roman" w:cs="Times New Roman"/>
          <w:b/>
          <w:bCs/>
          <w:iCs/>
          <w:sz w:val="24"/>
          <w:szCs w:val="24"/>
        </w:rPr>
        <w:t>25</w:t>
      </w:r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C10DDE"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Prezentarea Laboratorului expertize judiciare materiale și substanțe</w:t>
      </w:r>
      <w:r w:rsidR="00633B77"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CNEJ</w:t>
      </w:r>
    </w:p>
    <w:p w:rsidR="00A209BE" w:rsidRPr="00F677B0" w:rsidRDefault="00C10DDE" w:rsidP="00320F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>(</w:t>
      </w:r>
      <w:r w:rsidR="006827C8"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Iordan KIURKCIU –șeful LEJMS, </w:t>
      </w:r>
      <w:r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>Svetlana COTOROBAI – expert judiciar în cadrul LEJMS CNEJ)</w:t>
      </w:r>
    </w:p>
    <w:p w:rsidR="00C10DDE" w:rsidRPr="00F677B0" w:rsidRDefault="00C10DDE" w:rsidP="00320F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C10DDE" w:rsidRPr="00F677B0" w:rsidRDefault="00C10DDE" w:rsidP="00320FCD">
      <w:pPr>
        <w:shd w:val="clear" w:color="auto" w:fill="D9E2F3" w:themeFill="accent5" w:themeFillTint="33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12:00  </w:t>
      </w:r>
      <w:r w:rsidR="0094184D"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>Studii de caz</w:t>
      </w:r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</w:p>
    <w:p w:rsidR="00E819A4" w:rsidRPr="00F677B0" w:rsidRDefault="00C10DDE" w:rsidP="006827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>(</w:t>
      </w:r>
      <w:r w:rsidR="006827C8"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>Olga CATARAGA - doctor în științe juridice, directoarea CNEJ, expert judiciar și</w:t>
      </w:r>
      <w:r w:rsidR="0094184D"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>Andrei MODRÎNGA – expert judiciar în cadrul LEJMS CNEJ)</w:t>
      </w:r>
    </w:p>
    <w:p w:rsidR="006827C8" w:rsidRPr="00F677B0" w:rsidRDefault="006827C8" w:rsidP="006827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6827C8" w:rsidRPr="00F677B0" w:rsidRDefault="006827C8" w:rsidP="002F28E7">
      <w:pPr>
        <w:shd w:val="clear" w:color="auto" w:fill="DEEAF6" w:themeFill="accent1" w:themeFillTint="33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677B0"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DEEAF6" w:themeFill="accent1" w:themeFillTint="33"/>
        </w:rPr>
        <w:t xml:space="preserve">12:30 </w:t>
      </w:r>
      <w:r w:rsidR="002F28E7"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DEEAF6" w:themeFill="accent1" w:themeFillTint="33"/>
        </w:rPr>
        <w:t xml:space="preserve"> </w:t>
      </w:r>
      <w:r w:rsidRPr="00F677B0"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DEEAF6" w:themeFill="accent1" w:themeFillTint="33"/>
        </w:rPr>
        <w:t xml:space="preserve">Înmânarea Diplomelor de </w:t>
      </w:r>
      <w:r w:rsidR="002F28E7"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DEEAF6" w:themeFill="accent1" w:themeFillTint="33"/>
        </w:rPr>
        <w:t>merit</w:t>
      </w:r>
      <w:r w:rsidR="00ED60DE"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DEEAF6" w:themeFill="accent1" w:themeFillTint="33"/>
        </w:rPr>
        <w:t>,</w:t>
      </w:r>
      <w:r w:rsidR="002F28E7"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DEEAF6" w:themeFill="accent1" w:themeFillTint="33"/>
        </w:rPr>
        <w:t xml:space="preserve"> în semn de înaltă apreciere </w:t>
      </w:r>
      <w:r w:rsidR="00C522D5"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DEEAF6" w:themeFill="accent1" w:themeFillTint="33"/>
        </w:rPr>
        <w:t xml:space="preserve">pentru </w:t>
      </w:r>
      <w:r w:rsidR="002F28E7"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DEEAF6" w:themeFill="accent1" w:themeFillTint="33"/>
        </w:rPr>
        <w:t xml:space="preserve">profesionalismul  și contribuția valoroasă aduse la </w:t>
      </w:r>
      <w:r w:rsidR="00C522D5"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DEEAF6" w:themeFill="accent1" w:themeFillTint="33"/>
        </w:rPr>
        <w:t>dezvoltarea domeniului de expertiză judiciară</w:t>
      </w:r>
      <w:r w:rsidR="002F28E7"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DEEAF6" w:themeFill="accent1" w:themeFillTint="33"/>
        </w:rPr>
        <w:t xml:space="preserve">, la </w:t>
      </w:r>
      <w:r w:rsidR="00C522D5"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DEEAF6" w:themeFill="accent1" w:themeFillTint="33"/>
        </w:rPr>
        <w:t xml:space="preserve"> specialitatea </w:t>
      </w:r>
      <w:r w:rsidR="002F28E7"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>„</w:t>
      </w:r>
      <w:r w:rsidR="002F28E7" w:rsidRPr="00F677B0">
        <w:rPr>
          <w:rFonts w:ascii="Times New Roman" w:hAnsi="Times New Roman" w:cs="Times New Roman"/>
          <w:b/>
          <w:sz w:val="24"/>
          <w:szCs w:val="24"/>
        </w:rPr>
        <w:t>E</w:t>
      </w:r>
      <w:r w:rsidR="002F28E7">
        <w:rPr>
          <w:rFonts w:ascii="Times New Roman" w:hAnsi="Times New Roman" w:cs="Times New Roman"/>
          <w:b/>
          <w:sz w:val="24"/>
          <w:szCs w:val="24"/>
        </w:rPr>
        <w:t xml:space="preserve">xaminarea substanțelor stupefiante și psihotrope, și a precursorilor”, </w:t>
      </w:r>
      <w:r w:rsidR="00353E24">
        <w:rPr>
          <w:rFonts w:ascii="Times New Roman" w:hAnsi="Times New Roman" w:cs="Times New Roman"/>
          <w:b/>
          <w:sz w:val="24"/>
          <w:szCs w:val="24"/>
        </w:rPr>
        <w:t xml:space="preserve">cod.11.01, </w:t>
      </w:r>
      <w:r w:rsidR="002F28E7">
        <w:rPr>
          <w:rFonts w:ascii="Times New Roman" w:hAnsi="Times New Roman" w:cs="Times New Roman"/>
          <w:b/>
          <w:sz w:val="24"/>
          <w:szCs w:val="24"/>
        </w:rPr>
        <w:t>conform HG nr. 195/2017.</w:t>
      </w:r>
      <w:r w:rsidR="00C522D5"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DEEAF6" w:themeFill="accent1" w:themeFillTint="33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4184D" w:rsidRPr="00F677B0" w:rsidRDefault="0094184D" w:rsidP="00320FC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C10DDE" w:rsidRPr="00F677B0" w:rsidRDefault="00C10DDE" w:rsidP="00320FCD">
      <w:pPr>
        <w:shd w:val="clear" w:color="auto" w:fill="D9E2F3" w:themeFill="accent5" w:themeFillTint="33"/>
        <w:spacing w:after="0" w:line="240" w:lineRule="auto"/>
        <w:textAlignment w:val="baseline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12:</w:t>
      </w:r>
      <w:r w:rsidR="00633B77"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>40</w:t>
      </w:r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  <w:r w:rsidR="00320FCD"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Sesiune de dezbateri: întrebări - răspunsuri </w:t>
      </w:r>
    </w:p>
    <w:p w:rsidR="00E819A4" w:rsidRDefault="00320FCD" w:rsidP="00320FC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(toți participanții </w:t>
      </w:r>
      <w:proofErr w:type="spellStart"/>
      <w:r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>Works</w:t>
      </w:r>
      <w:r w:rsidR="00933F97">
        <w:rPr>
          <w:rFonts w:ascii="Times New Roman" w:hAnsi="Times New Roman" w:cs="Times New Roman"/>
          <w:bCs/>
          <w:i/>
          <w:iCs/>
          <w:sz w:val="24"/>
          <w:szCs w:val="24"/>
        </w:rPr>
        <w:t>h</w:t>
      </w:r>
      <w:r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>opului</w:t>
      </w:r>
      <w:proofErr w:type="spellEnd"/>
      <w:r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) </w:t>
      </w:r>
      <w:r w:rsidR="00C10DDE"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</w:p>
    <w:p w:rsidR="00ED60DE" w:rsidRPr="00F677B0" w:rsidRDefault="00ED60DE" w:rsidP="00320FC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633B77" w:rsidRPr="00F677B0" w:rsidRDefault="00633B77" w:rsidP="00633B77">
      <w:pPr>
        <w:shd w:val="clear" w:color="auto" w:fill="DEEAF6" w:themeFill="accent1" w:themeFillTint="33"/>
        <w:spacing w:after="0" w:line="240" w:lineRule="auto"/>
        <w:textAlignment w:val="baseline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13:00 </w:t>
      </w:r>
      <w:r w:rsidR="002F28E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B3611B">
        <w:rPr>
          <w:rFonts w:ascii="Times New Roman" w:hAnsi="Times New Roman" w:cs="Times New Roman"/>
          <w:b/>
          <w:bCs/>
          <w:iCs/>
          <w:sz w:val="24"/>
          <w:szCs w:val="24"/>
        </w:rPr>
        <w:t>Închiderea evenimentului/</w:t>
      </w:r>
      <w:r w:rsidRPr="00F677B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Completarea Sondajului de opinii </w:t>
      </w:r>
    </w:p>
    <w:p w:rsidR="00633B77" w:rsidRPr="00F677B0" w:rsidRDefault="00633B77" w:rsidP="00633B77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(toți participanții </w:t>
      </w:r>
      <w:proofErr w:type="spellStart"/>
      <w:r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>Works</w:t>
      </w:r>
      <w:r w:rsidR="00933F97">
        <w:rPr>
          <w:rFonts w:ascii="Times New Roman" w:hAnsi="Times New Roman" w:cs="Times New Roman"/>
          <w:bCs/>
          <w:i/>
          <w:iCs/>
          <w:sz w:val="24"/>
          <w:szCs w:val="24"/>
        </w:rPr>
        <w:t>h</w:t>
      </w:r>
      <w:r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>opului</w:t>
      </w:r>
      <w:proofErr w:type="spellEnd"/>
      <w:r w:rsidRPr="00F677B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) </w:t>
      </w:r>
    </w:p>
    <w:sectPr w:rsidR="00633B77" w:rsidRPr="00F677B0" w:rsidSect="00ED60DE">
      <w:pgSz w:w="11906" w:h="16838" w:code="9"/>
      <w:pgMar w:top="426" w:right="567" w:bottom="284" w:left="1701" w:header="550" w:footer="176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424B3C"/>
    <w:multiLevelType w:val="hybridMultilevel"/>
    <w:tmpl w:val="0E16CDAC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3F2648"/>
    <w:multiLevelType w:val="hybridMultilevel"/>
    <w:tmpl w:val="3BB86408"/>
    <w:lvl w:ilvl="0" w:tplc="A57045B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146"/>
    <w:rsid w:val="000F08A1"/>
    <w:rsid w:val="000F20CD"/>
    <w:rsid w:val="00125BE4"/>
    <w:rsid w:val="001359C6"/>
    <w:rsid w:val="00204146"/>
    <w:rsid w:val="002F28E7"/>
    <w:rsid w:val="00320FCD"/>
    <w:rsid w:val="00353E24"/>
    <w:rsid w:val="00364D31"/>
    <w:rsid w:val="0039186B"/>
    <w:rsid w:val="004777F0"/>
    <w:rsid w:val="005F7D0C"/>
    <w:rsid w:val="006254E4"/>
    <w:rsid w:val="00633B77"/>
    <w:rsid w:val="006827C8"/>
    <w:rsid w:val="007B4129"/>
    <w:rsid w:val="008B0D4B"/>
    <w:rsid w:val="00933F97"/>
    <w:rsid w:val="0094184D"/>
    <w:rsid w:val="009C2129"/>
    <w:rsid w:val="00A1742D"/>
    <w:rsid w:val="00A209BE"/>
    <w:rsid w:val="00A351FA"/>
    <w:rsid w:val="00B3611B"/>
    <w:rsid w:val="00B43FF1"/>
    <w:rsid w:val="00B54CFE"/>
    <w:rsid w:val="00C10DDE"/>
    <w:rsid w:val="00C14F3D"/>
    <w:rsid w:val="00C35143"/>
    <w:rsid w:val="00C522D5"/>
    <w:rsid w:val="00C83D28"/>
    <w:rsid w:val="00CA406B"/>
    <w:rsid w:val="00D416DA"/>
    <w:rsid w:val="00D91261"/>
    <w:rsid w:val="00E819A4"/>
    <w:rsid w:val="00EB1028"/>
    <w:rsid w:val="00ED0F7C"/>
    <w:rsid w:val="00ED60DE"/>
    <w:rsid w:val="00EE41A2"/>
    <w:rsid w:val="00F677B0"/>
    <w:rsid w:val="00FB214C"/>
    <w:rsid w:val="00FF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4F58EA-D028-438C-AA5E-29EA9F51A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3D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83D2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D60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8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489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cp:lastPrinted>2026-03-16T09:15:00Z</cp:lastPrinted>
  <dcterms:created xsi:type="dcterms:W3CDTF">2026-03-06T08:10:00Z</dcterms:created>
  <dcterms:modified xsi:type="dcterms:W3CDTF">2026-03-16T09:21:00Z</dcterms:modified>
</cp:coreProperties>
</file>